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2B2A" w:rsidRPr="00792A11" w:rsidRDefault="006C20E5" w:rsidP="00792A11">
      <w:pPr>
        <w:jc w:val="center"/>
        <w:rPr>
          <w:rFonts w:ascii="Times New Roman" w:hAnsi="Times New Roman" w:cs="Times New Roman"/>
          <w:b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color w:val="FF0000"/>
          <w:sz w:val="28"/>
          <w:szCs w:val="28"/>
        </w:rPr>
        <w:t>Дружина «Капельки</w:t>
      </w:r>
      <w:r w:rsidR="00792A11" w:rsidRPr="00792A11">
        <w:rPr>
          <w:rFonts w:ascii="Times New Roman" w:hAnsi="Times New Roman" w:cs="Times New Roman"/>
          <w:b/>
          <w:color w:val="FF0000"/>
          <w:sz w:val="28"/>
          <w:szCs w:val="28"/>
        </w:rPr>
        <w:t>»</w:t>
      </w:r>
    </w:p>
    <w:p w:rsidR="00792A11" w:rsidRDefault="00792A1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424376</wp:posOffset>
            </wp:positionH>
            <wp:positionV relativeFrom="paragraph">
              <wp:posOffset>8450</wp:posOffset>
            </wp:positionV>
            <wp:extent cx="5736980" cy="4302370"/>
            <wp:effectExtent l="19050" t="0" r="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ирина\Desktop\дружина Робинзон\прием в следопыты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6980" cy="43023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92A11" w:rsidRDefault="00792A11">
      <w:pPr>
        <w:rPr>
          <w:rFonts w:ascii="Times New Roman" w:hAnsi="Times New Roman" w:cs="Times New Roman"/>
          <w:sz w:val="28"/>
          <w:szCs w:val="28"/>
        </w:rPr>
      </w:pPr>
    </w:p>
    <w:p w:rsidR="00792A11" w:rsidRPr="00792A11" w:rsidRDefault="00792A11" w:rsidP="00792A11">
      <w:pPr>
        <w:rPr>
          <w:rFonts w:ascii="Times New Roman" w:hAnsi="Times New Roman" w:cs="Times New Roman"/>
          <w:sz w:val="28"/>
          <w:szCs w:val="28"/>
        </w:rPr>
      </w:pPr>
    </w:p>
    <w:p w:rsidR="00792A11" w:rsidRPr="00792A11" w:rsidRDefault="00792A11" w:rsidP="00792A11">
      <w:pPr>
        <w:rPr>
          <w:rFonts w:ascii="Times New Roman" w:hAnsi="Times New Roman" w:cs="Times New Roman"/>
          <w:sz w:val="28"/>
          <w:szCs w:val="28"/>
        </w:rPr>
      </w:pPr>
    </w:p>
    <w:p w:rsidR="00792A11" w:rsidRPr="00792A11" w:rsidRDefault="00792A11" w:rsidP="00792A11">
      <w:pPr>
        <w:rPr>
          <w:rFonts w:ascii="Times New Roman" w:hAnsi="Times New Roman" w:cs="Times New Roman"/>
          <w:sz w:val="28"/>
          <w:szCs w:val="28"/>
        </w:rPr>
      </w:pPr>
    </w:p>
    <w:p w:rsidR="00792A11" w:rsidRPr="00792A11" w:rsidRDefault="00792A11" w:rsidP="00792A11">
      <w:pPr>
        <w:rPr>
          <w:rFonts w:ascii="Times New Roman" w:hAnsi="Times New Roman" w:cs="Times New Roman"/>
          <w:sz w:val="28"/>
          <w:szCs w:val="28"/>
        </w:rPr>
      </w:pPr>
    </w:p>
    <w:p w:rsidR="00792A11" w:rsidRPr="00792A11" w:rsidRDefault="00792A11" w:rsidP="00792A11">
      <w:pPr>
        <w:rPr>
          <w:rFonts w:ascii="Times New Roman" w:hAnsi="Times New Roman" w:cs="Times New Roman"/>
          <w:sz w:val="28"/>
          <w:szCs w:val="28"/>
        </w:rPr>
      </w:pPr>
    </w:p>
    <w:p w:rsidR="00792A11" w:rsidRPr="00792A11" w:rsidRDefault="00792A11" w:rsidP="00792A11">
      <w:pPr>
        <w:rPr>
          <w:rFonts w:ascii="Times New Roman" w:hAnsi="Times New Roman" w:cs="Times New Roman"/>
          <w:sz w:val="28"/>
          <w:szCs w:val="28"/>
        </w:rPr>
      </w:pPr>
    </w:p>
    <w:p w:rsidR="00792A11" w:rsidRPr="00792A11" w:rsidRDefault="00792A11" w:rsidP="00792A11">
      <w:pPr>
        <w:rPr>
          <w:rFonts w:ascii="Times New Roman" w:hAnsi="Times New Roman" w:cs="Times New Roman"/>
          <w:sz w:val="28"/>
          <w:szCs w:val="28"/>
        </w:rPr>
      </w:pPr>
    </w:p>
    <w:p w:rsidR="00792A11" w:rsidRPr="00792A11" w:rsidRDefault="00792A11" w:rsidP="00792A11">
      <w:pPr>
        <w:rPr>
          <w:rFonts w:ascii="Times New Roman" w:hAnsi="Times New Roman" w:cs="Times New Roman"/>
          <w:sz w:val="28"/>
          <w:szCs w:val="28"/>
        </w:rPr>
      </w:pPr>
    </w:p>
    <w:p w:rsidR="00792A11" w:rsidRPr="00792A11" w:rsidRDefault="00792A11" w:rsidP="00792A11">
      <w:pPr>
        <w:rPr>
          <w:rFonts w:ascii="Times New Roman" w:hAnsi="Times New Roman" w:cs="Times New Roman"/>
          <w:sz w:val="28"/>
          <w:szCs w:val="28"/>
        </w:rPr>
      </w:pPr>
    </w:p>
    <w:p w:rsidR="00792A11" w:rsidRDefault="00792A11" w:rsidP="00792A11">
      <w:pPr>
        <w:rPr>
          <w:rFonts w:ascii="Times New Roman" w:hAnsi="Times New Roman" w:cs="Times New Roman"/>
          <w:sz w:val="28"/>
          <w:szCs w:val="28"/>
        </w:rPr>
      </w:pPr>
    </w:p>
    <w:p w:rsidR="00792A11" w:rsidRDefault="006C20E5" w:rsidP="00792A11">
      <w:pPr>
        <w:jc w:val="center"/>
        <w:rPr>
          <w:rFonts w:ascii="Times New Roman" w:hAnsi="Times New Roman" w:cs="Times New Roman"/>
          <w:b/>
          <w:i/>
          <w:color w:val="1F497D" w:themeColor="text2"/>
          <w:sz w:val="28"/>
          <w:szCs w:val="28"/>
        </w:rPr>
      </w:pPr>
      <w:r>
        <w:rPr>
          <w:rFonts w:ascii="Times New Roman" w:hAnsi="Times New Roman" w:cs="Times New Roman"/>
          <w:b/>
          <w:i/>
          <w:color w:val="1F497D" w:themeColor="text2"/>
          <w:sz w:val="28"/>
          <w:szCs w:val="28"/>
        </w:rPr>
        <w:t>Соревнования по шашкам</w:t>
      </w:r>
    </w:p>
    <w:p w:rsidR="00792A11" w:rsidRDefault="00792A11" w:rsidP="006C20E5">
      <w:pPr>
        <w:jc w:val="center"/>
        <w:rPr>
          <w:rFonts w:ascii="Times New Roman" w:hAnsi="Times New Roman" w:cs="Times New Roman"/>
          <w:b/>
          <w:i/>
          <w:color w:val="1F497D" w:themeColor="text2"/>
          <w:sz w:val="28"/>
          <w:szCs w:val="28"/>
        </w:rPr>
      </w:pPr>
    </w:p>
    <w:p w:rsidR="006C20E5" w:rsidRPr="006C20E5" w:rsidRDefault="006C20E5" w:rsidP="006C20E5">
      <w:pPr>
        <w:jc w:val="center"/>
        <w:rPr>
          <w:rFonts w:ascii="Times New Roman" w:hAnsi="Times New Roman" w:cs="Times New Roman"/>
          <w:b/>
          <w:i/>
          <w:color w:val="1F497D" w:themeColor="text2"/>
          <w:sz w:val="28"/>
          <w:szCs w:val="28"/>
        </w:rPr>
      </w:pPr>
      <w:r w:rsidRPr="006C20E5">
        <w:rPr>
          <w:rFonts w:ascii="Times New Roman" w:hAnsi="Times New Roman" w:cs="Times New Roman"/>
          <w:b/>
          <w:i/>
          <w:color w:val="1F497D" w:themeColor="text2"/>
          <w:sz w:val="28"/>
          <w:szCs w:val="28"/>
        </w:rPr>
        <w:drawing>
          <wp:inline distT="0" distB="0" distL="0" distR="0">
            <wp:extent cx="6295290" cy="3868615"/>
            <wp:effectExtent l="19050" t="0" r="0" b="0"/>
            <wp:docPr id="14" name="Рисунок 5" descr="C:\Users\Ландыш\Desktop\SAM_23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Ландыш\Desktop\SAM_232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5292" cy="38686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>День защиты детей</w:t>
      </w:r>
    </w:p>
    <w:p w:rsidR="00792A11" w:rsidRDefault="006C20E5" w:rsidP="006C20E5">
      <w:pPr>
        <w:rPr>
          <w:rFonts w:ascii="Times New Roman" w:hAnsi="Times New Roman" w:cs="Times New Roman"/>
          <w:b/>
          <w:i/>
          <w:color w:val="1F497D" w:themeColor="text2"/>
          <w:sz w:val="28"/>
          <w:szCs w:val="28"/>
        </w:rPr>
      </w:pPr>
      <w:r w:rsidRPr="006C20E5">
        <w:rPr>
          <w:rFonts w:ascii="Times New Roman" w:hAnsi="Times New Roman" w:cs="Times New Roman"/>
          <w:b/>
          <w:i/>
          <w:color w:val="1F497D" w:themeColor="text2"/>
          <w:sz w:val="28"/>
          <w:szCs w:val="28"/>
        </w:rPr>
        <w:lastRenderedPageBreak/>
        <w:drawing>
          <wp:inline distT="0" distB="0" distL="0" distR="0">
            <wp:extent cx="6300470" cy="4726973"/>
            <wp:effectExtent l="19050" t="0" r="5080" b="0"/>
            <wp:docPr id="13" name="Рисунок 6" descr="C:\Users\Ландыш\Desktop\SAM_21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Ландыш\Desktop\SAM_216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0470" cy="4726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2A11" w:rsidRDefault="006C20E5" w:rsidP="00792A11">
      <w:pPr>
        <w:jc w:val="center"/>
        <w:rPr>
          <w:rFonts w:ascii="Times New Roman" w:hAnsi="Times New Roman" w:cs="Times New Roman"/>
          <w:b/>
          <w:i/>
          <w:color w:val="1F497D" w:themeColor="text2"/>
          <w:sz w:val="28"/>
          <w:szCs w:val="28"/>
        </w:rPr>
      </w:pPr>
      <w:r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  <w:t>Уборка территории обелиска</w:t>
      </w:r>
    </w:p>
    <w:p w:rsidR="00792A11" w:rsidRDefault="006C20E5" w:rsidP="00792A11">
      <w:pPr>
        <w:jc w:val="center"/>
        <w:rPr>
          <w:rFonts w:ascii="Times New Roman" w:hAnsi="Times New Roman" w:cs="Times New Roman"/>
          <w:b/>
          <w:i/>
          <w:color w:val="1F497D" w:themeColor="text2"/>
          <w:sz w:val="28"/>
          <w:szCs w:val="28"/>
        </w:rPr>
      </w:pPr>
      <w:r>
        <w:rPr>
          <w:rFonts w:ascii="Times New Roman" w:hAnsi="Times New Roman" w:cs="Times New Roman"/>
          <w:b/>
          <w:i/>
          <w:noProof/>
          <w:color w:val="1F497D" w:themeColor="text2"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353695</wp:posOffset>
            </wp:positionH>
            <wp:positionV relativeFrom="paragraph">
              <wp:posOffset>187325</wp:posOffset>
            </wp:positionV>
            <wp:extent cx="5575300" cy="4173220"/>
            <wp:effectExtent l="19050" t="0" r="6350" b="0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ирина\Desktop\дружина Робинзон\праздник сказки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5300" cy="4173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92A11" w:rsidRDefault="00792A11" w:rsidP="00792A11">
      <w:pPr>
        <w:jc w:val="center"/>
        <w:rPr>
          <w:rFonts w:ascii="Times New Roman" w:hAnsi="Times New Roman" w:cs="Times New Roman"/>
          <w:b/>
          <w:i/>
          <w:color w:val="1F497D" w:themeColor="text2"/>
          <w:sz w:val="28"/>
          <w:szCs w:val="28"/>
        </w:rPr>
      </w:pPr>
    </w:p>
    <w:p w:rsidR="00792A11" w:rsidRDefault="00792A11" w:rsidP="00792A11">
      <w:pPr>
        <w:jc w:val="center"/>
        <w:rPr>
          <w:rFonts w:ascii="Times New Roman" w:hAnsi="Times New Roman" w:cs="Times New Roman"/>
          <w:b/>
          <w:i/>
          <w:color w:val="1F497D" w:themeColor="text2"/>
          <w:sz w:val="28"/>
          <w:szCs w:val="28"/>
        </w:rPr>
      </w:pPr>
    </w:p>
    <w:p w:rsidR="00792A11" w:rsidRDefault="00792A11" w:rsidP="00792A11">
      <w:pPr>
        <w:jc w:val="center"/>
        <w:rPr>
          <w:rFonts w:ascii="Times New Roman" w:hAnsi="Times New Roman" w:cs="Times New Roman"/>
          <w:b/>
          <w:i/>
          <w:color w:val="1F497D" w:themeColor="text2"/>
          <w:sz w:val="28"/>
          <w:szCs w:val="28"/>
        </w:rPr>
      </w:pPr>
    </w:p>
    <w:p w:rsidR="00792A11" w:rsidRDefault="00792A11" w:rsidP="00792A11">
      <w:pPr>
        <w:jc w:val="center"/>
        <w:rPr>
          <w:rFonts w:ascii="Times New Roman" w:hAnsi="Times New Roman" w:cs="Times New Roman"/>
          <w:b/>
          <w:i/>
          <w:color w:val="1F497D" w:themeColor="text2"/>
          <w:sz w:val="28"/>
          <w:szCs w:val="28"/>
        </w:rPr>
      </w:pPr>
    </w:p>
    <w:p w:rsidR="00792A11" w:rsidRDefault="00792A11" w:rsidP="00792A11">
      <w:pPr>
        <w:jc w:val="center"/>
        <w:rPr>
          <w:rFonts w:ascii="Times New Roman" w:hAnsi="Times New Roman" w:cs="Times New Roman"/>
          <w:b/>
          <w:i/>
          <w:color w:val="1F497D" w:themeColor="text2"/>
          <w:sz w:val="28"/>
          <w:szCs w:val="28"/>
        </w:rPr>
      </w:pPr>
    </w:p>
    <w:p w:rsidR="00792A11" w:rsidRDefault="00792A11" w:rsidP="00792A11">
      <w:pPr>
        <w:jc w:val="center"/>
        <w:rPr>
          <w:rFonts w:ascii="Times New Roman" w:hAnsi="Times New Roman" w:cs="Times New Roman"/>
          <w:b/>
          <w:i/>
          <w:color w:val="1F497D" w:themeColor="text2"/>
          <w:sz w:val="28"/>
          <w:szCs w:val="28"/>
        </w:rPr>
      </w:pPr>
    </w:p>
    <w:p w:rsidR="00792A11" w:rsidRDefault="00792A11" w:rsidP="00792A11">
      <w:pPr>
        <w:jc w:val="center"/>
        <w:rPr>
          <w:rFonts w:ascii="Times New Roman" w:hAnsi="Times New Roman" w:cs="Times New Roman"/>
          <w:b/>
          <w:i/>
          <w:color w:val="1F497D" w:themeColor="text2"/>
          <w:sz w:val="28"/>
          <w:szCs w:val="28"/>
        </w:rPr>
      </w:pPr>
    </w:p>
    <w:p w:rsidR="00792A11" w:rsidRDefault="00792A11" w:rsidP="00792A11">
      <w:pPr>
        <w:jc w:val="center"/>
        <w:rPr>
          <w:rFonts w:ascii="Times New Roman" w:hAnsi="Times New Roman" w:cs="Times New Roman"/>
          <w:b/>
          <w:i/>
          <w:color w:val="1F497D" w:themeColor="text2"/>
          <w:sz w:val="28"/>
          <w:szCs w:val="28"/>
        </w:rPr>
      </w:pPr>
    </w:p>
    <w:p w:rsidR="00792A11" w:rsidRDefault="00792A11" w:rsidP="00792A11">
      <w:pPr>
        <w:jc w:val="center"/>
        <w:rPr>
          <w:rFonts w:ascii="Times New Roman" w:hAnsi="Times New Roman" w:cs="Times New Roman"/>
          <w:b/>
          <w:i/>
          <w:color w:val="1F497D" w:themeColor="text2"/>
          <w:sz w:val="28"/>
          <w:szCs w:val="28"/>
        </w:rPr>
      </w:pPr>
    </w:p>
    <w:p w:rsidR="00792A11" w:rsidRDefault="00792A11" w:rsidP="00792A11">
      <w:pPr>
        <w:jc w:val="center"/>
        <w:rPr>
          <w:rFonts w:ascii="Times New Roman" w:hAnsi="Times New Roman" w:cs="Times New Roman"/>
          <w:b/>
          <w:i/>
          <w:color w:val="1F497D" w:themeColor="text2"/>
          <w:sz w:val="28"/>
          <w:szCs w:val="28"/>
        </w:rPr>
      </w:pPr>
    </w:p>
    <w:p w:rsidR="006C20E5" w:rsidRDefault="006C20E5" w:rsidP="00792A11">
      <w:pPr>
        <w:jc w:val="center"/>
        <w:rPr>
          <w:rFonts w:ascii="Times New Roman" w:hAnsi="Times New Roman" w:cs="Times New Roman"/>
          <w:b/>
          <w:i/>
          <w:color w:val="1F497D" w:themeColor="text2"/>
          <w:sz w:val="28"/>
          <w:szCs w:val="28"/>
        </w:rPr>
      </w:pPr>
    </w:p>
    <w:p w:rsidR="009D60A5" w:rsidRPr="006C20E5" w:rsidRDefault="006C20E5" w:rsidP="006C20E5">
      <w:pPr>
        <w:jc w:val="center"/>
        <w:rPr>
          <w:rFonts w:ascii="Times New Roman" w:hAnsi="Times New Roman" w:cs="Times New Roman"/>
          <w:b/>
          <w:i/>
          <w:color w:val="1F497D" w:themeColor="text2"/>
          <w:sz w:val="28"/>
          <w:szCs w:val="28"/>
        </w:rPr>
      </w:pPr>
      <w:r>
        <w:rPr>
          <w:rFonts w:ascii="Times New Roman" w:hAnsi="Times New Roman" w:cs="Times New Roman"/>
          <w:b/>
          <w:i/>
          <w:color w:val="1F497D" w:themeColor="text2"/>
          <w:sz w:val="28"/>
          <w:szCs w:val="28"/>
        </w:rPr>
        <w:t>День пожилых людей</w:t>
      </w:r>
      <w:bookmarkStart w:id="0" w:name="_GoBack"/>
      <w:bookmarkEnd w:id="0"/>
    </w:p>
    <w:sectPr w:rsidR="009D60A5" w:rsidRPr="006C20E5" w:rsidSect="00792A11">
      <w:pgSz w:w="11906" w:h="16838"/>
      <w:pgMar w:top="709" w:right="850" w:bottom="284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664F1" w:rsidRDefault="00F664F1" w:rsidP="00F92710">
      <w:pPr>
        <w:spacing w:after="0" w:line="240" w:lineRule="auto"/>
      </w:pPr>
      <w:r>
        <w:separator/>
      </w:r>
    </w:p>
  </w:endnote>
  <w:endnote w:type="continuationSeparator" w:id="1">
    <w:p w:rsidR="00F664F1" w:rsidRDefault="00F664F1" w:rsidP="00F9271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664F1" w:rsidRDefault="00F664F1" w:rsidP="00F92710">
      <w:pPr>
        <w:spacing w:after="0" w:line="240" w:lineRule="auto"/>
      </w:pPr>
      <w:r>
        <w:separator/>
      </w:r>
    </w:p>
  </w:footnote>
  <w:footnote w:type="continuationSeparator" w:id="1">
    <w:p w:rsidR="00F664F1" w:rsidRDefault="00F664F1" w:rsidP="00F9271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1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792A11"/>
    <w:rsid w:val="00167B83"/>
    <w:rsid w:val="00437DDE"/>
    <w:rsid w:val="006C20E5"/>
    <w:rsid w:val="00792A11"/>
    <w:rsid w:val="00826D99"/>
    <w:rsid w:val="009D60A5"/>
    <w:rsid w:val="00A16BC7"/>
    <w:rsid w:val="00A96B08"/>
    <w:rsid w:val="00AB2B2A"/>
    <w:rsid w:val="00B95923"/>
    <w:rsid w:val="00C204BA"/>
    <w:rsid w:val="00F664F1"/>
    <w:rsid w:val="00F9271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16BC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92A1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92A11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F927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F92710"/>
  </w:style>
  <w:style w:type="paragraph" w:styleId="a7">
    <w:name w:val="footer"/>
    <w:basedOn w:val="a"/>
    <w:link w:val="a8"/>
    <w:uiPriority w:val="99"/>
    <w:unhideWhenUsed/>
    <w:rsid w:val="00F927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F9271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microsoft.com/office/2007/relationships/stylesWithEffects" Target="stylesWithEffect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2</Pages>
  <Words>20</Words>
  <Characters>116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135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ирина</dc:creator>
  <cp:lastModifiedBy>inf</cp:lastModifiedBy>
  <cp:revision>9</cp:revision>
  <dcterms:created xsi:type="dcterms:W3CDTF">2014-10-15T10:43:00Z</dcterms:created>
  <dcterms:modified xsi:type="dcterms:W3CDTF">2014-11-20T12:37:00Z</dcterms:modified>
</cp:coreProperties>
</file>